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32B7E" w14:textId="324D0BA3" w:rsidR="008B13EF" w:rsidRPr="0027521C" w:rsidRDefault="003879E2" w:rsidP="0027521C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szCs w:val="24"/>
          <w:lang w:eastAsia="pl-PL"/>
        </w:rPr>
      </w:pPr>
      <w:r>
        <w:rPr>
          <w:rStyle w:val="Pogrubienie"/>
          <w:noProof/>
          <w:color w:val="0070C0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7A466883" wp14:editId="47EC9445">
            <wp:simplePos x="0" y="0"/>
            <wp:positionH relativeFrom="column">
              <wp:posOffset>4616143</wp:posOffset>
            </wp:positionH>
            <wp:positionV relativeFrom="paragraph">
              <wp:posOffset>667608</wp:posOffset>
            </wp:positionV>
            <wp:extent cx="1325880" cy="1325880"/>
            <wp:effectExtent l="0" t="0" r="0" b="0"/>
            <wp:wrapTight wrapText="bothSides">
              <wp:wrapPolygon edited="0">
                <wp:start x="8379" y="3414"/>
                <wp:lineTo x="5586" y="9000"/>
                <wp:lineTo x="4345" y="13655"/>
                <wp:lineTo x="5276" y="18000"/>
                <wp:lineTo x="7138" y="18000"/>
                <wp:lineTo x="15828" y="17379"/>
                <wp:lineTo x="17690" y="16759"/>
                <wp:lineTo x="17379" y="11483"/>
                <wp:lineTo x="16138" y="9931"/>
                <wp:lineTo x="13034" y="9000"/>
                <wp:lineTo x="9621" y="3414"/>
                <wp:lineTo x="8379" y="3414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521C" w:rsidRPr="0027521C">
        <w:rPr>
          <w:rFonts w:ascii="Times New Roman" w:hAnsi="Times New Roman" w:cs="Times New Roman"/>
          <w:b/>
          <w:bCs/>
          <w:szCs w:val="24"/>
          <w:lang w:eastAsia="pl-PL"/>
        </w:rPr>
        <w:t xml:space="preserve">Dora Metal Sp. z o.o. wiodąca w branży gastronomicznej w Polsce firma z długoletnią tradycją i doświadczeniem w projektowaniu oraz produkcji profesjonalnych urządzeń </w:t>
      </w:r>
      <w:r w:rsidR="0027521C" w:rsidRPr="0027521C">
        <w:rPr>
          <w:rFonts w:ascii="Times New Roman" w:hAnsi="Times New Roman" w:cs="Times New Roman"/>
          <w:b/>
          <w:bCs/>
          <w:szCs w:val="24"/>
          <w:lang w:eastAsia="pl-PL"/>
        </w:rPr>
        <w:br/>
        <w:t>i mebli ze stali nierdzewnej dla sektora HORECA,  zatrudni na stanowisko:</w:t>
      </w:r>
    </w:p>
    <w:p w14:paraId="3C30E5DD" w14:textId="762987D6" w:rsidR="00092908" w:rsidRDefault="00A61B7E" w:rsidP="00896BB6">
      <w:pPr>
        <w:pStyle w:val="NormalnyWeb"/>
        <w:jc w:val="center"/>
        <w:rPr>
          <w:rStyle w:val="Pogrubienie"/>
          <w:color w:val="0070C0"/>
          <w:sz w:val="28"/>
          <w:szCs w:val="28"/>
        </w:rPr>
      </w:pPr>
      <w:r>
        <w:rPr>
          <w:rStyle w:val="Pogrubienie"/>
          <w:color w:val="0070C0"/>
          <w:sz w:val="28"/>
          <w:szCs w:val="28"/>
        </w:rPr>
        <w:t>PRACOWNIK DS. LOGISTYKI</w:t>
      </w:r>
    </w:p>
    <w:p w14:paraId="59C86686" w14:textId="65A7B6F6" w:rsidR="008B13EF" w:rsidRDefault="00092908" w:rsidP="00896BB6">
      <w:pPr>
        <w:pStyle w:val="NormalnyWeb"/>
        <w:jc w:val="center"/>
      </w:pPr>
      <w:r>
        <w:rPr>
          <w:rStyle w:val="Pogrubienie"/>
          <w:color w:val="0070C0"/>
          <w:sz w:val="28"/>
          <w:szCs w:val="28"/>
        </w:rPr>
        <w:t xml:space="preserve"> ze znajomością języka francuskiego </w:t>
      </w:r>
    </w:p>
    <w:p w14:paraId="78121624" w14:textId="17703548" w:rsidR="008B13EF" w:rsidRDefault="008B13EF" w:rsidP="002C3441">
      <w:pPr>
        <w:pStyle w:val="NormalnyWeb"/>
        <w:spacing w:beforeAutospacing="0" w:after="0" w:afterAutospacing="0" w:line="360" w:lineRule="auto"/>
        <w:jc w:val="center"/>
        <w:rPr>
          <w:rStyle w:val="Pogrubienie"/>
          <w:color w:val="0070C0"/>
        </w:rPr>
      </w:pPr>
      <w:r>
        <w:rPr>
          <w:rStyle w:val="Pogrubienie"/>
          <w:color w:val="0070C0"/>
        </w:rPr>
        <w:t>Miejsce pracy: Czarnków</w:t>
      </w:r>
      <w:r w:rsidR="003879E2">
        <w:rPr>
          <w:rStyle w:val="Pogrubienie"/>
          <w:color w:val="0070C0"/>
        </w:rPr>
        <w:t xml:space="preserve"> lub Poznań</w:t>
      </w:r>
    </w:p>
    <w:p w14:paraId="35AE78E8" w14:textId="77777777" w:rsidR="008B13EF" w:rsidRPr="00896BB6" w:rsidRDefault="008B13EF" w:rsidP="002C3441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r w:rsidRPr="00896BB6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Wymagania:</w:t>
      </w:r>
    </w:p>
    <w:p w14:paraId="054893F2" w14:textId="1267A20B" w:rsidR="00092908" w:rsidRDefault="00E7483E" w:rsidP="00092908">
      <w:pPr>
        <w:pStyle w:val="Akapitzlist"/>
        <w:numPr>
          <w:ilvl w:val="0"/>
          <w:numId w:val="6"/>
        </w:num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E7483E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Znajomość języka francuskiego w mowie i w piśmie na poziomie średnio-zaawansowanym 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– </w:t>
      </w:r>
      <w:r w:rsidRPr="00E7483E">
        <w:rPr>
          <w:rFonts w:ascii="Times New Roman" w:eastAsia="Times New Roman" w:hAnsi="Times New Roman" w:cs="Times New Roman"/>
          <w:b/>
          <w:szCs w:val="24"/>
          <w:lang w:eastAsia="pl-PL"/>
        </w:rPr>
        <w:t>warunek konieczny</w:t>
      </w:r>
      <w:r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</w:p>
    <w:p w14:paraId="3A0196A9" w14:textId="6F42F4A2" w:rsidR="00896BB6" w:rsidRPr="00896BB6" w:rsidRDefault="00E7483E" w:rsidP="00E7483E">
      <w:pPr>
        <w:pStyle w:val="Akapitzlist"/>
        <w:numPr>
          <w:ilvl w:val="0"/>
          <w:numId w:val="6"/>
        </w:num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96BB6">
        <w:rPr>
          <w:rFonts w:ascii="Times New Roman" w:eastAsia="Times New Roman" w:hAnsi="Times New Roman" w:cs="Times New Roman"/>
          <w:bCs/>
          <w:szCs w:val="24"/>
          <w:lang w:eastAsia="pl-PL"/>
        </w:rPr>
        <w:t>wykształcenie min</w:t>
      </w:r>
      <w:r w:rsidR="00896BB6"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  <w:r w:rsidRPr="00896BB6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średnie, lub wyższe kierunkowe (transport, logistyka) </w:t>
      </w:r>
    </w:p>
    <w:p w14:paraId="63E8419C" w14:textId="36244D25" w:rsidR="00E7483E" w:rsidRPr="00896BB6" w:rsidRDefault="00E7483E" w:rsidP="00896BB6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r w:rsidRPr="00896BB6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 xml:space="preserve">Mile widziane : </w:t>
      </w:r>
    </w:p>
    <w:p w14:paraId="099CB27B" w14:textId="4218FDDC" w:rsidR="008B13EF" w:rsidRDefault="006244A6" w:rsidP="002C344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doświadczenie </w:t>
      </w:r>
      <w:r w:rsidR="00A940E3">
        <w:rPr>
          <w:rFonts w:ascii="Times New Roman" w:eastAsia="Times New Roman" w:hAnsi="Times New Roman" w:cs="Times New Roman"/>
          <w:szCs w:val="24"/>
          <w:lang w:eastAsia="pl-PL"/>
        </w:rPr>
        <w:t xml:space="preserve">na podobnym stanowisku </w:t>
      </w:r>
    </w:p>
    <w:p w14:paraId="1D928190" w14:textId="1021AB93" w:rsidR="002C3441" w:rsidRPr="00E7483E" w:rsidRDefault="002C3441" w:rsidP="002C344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7483E">
        <w:rPr>
          <w:rFonts w:ascii="Times New Roman" w:eastAsia="Times New Roman" w:hAnsi="Times New Roman" w:cs="Times New Roman"/>
          <w:szCs w:val="24"/>
          <w:lang w:eastAsia="pl-PL"/>
        </w:rPr>
        <w:t>znajomość zasad transport</w:t>
      </w:r>
      <w:r w:rsidR="00E7483E">
        <w:rPr>
          <w:rFonts w:ascii="Times New Roman" w:eastAsia="Times New Roman" w:hAnsi="Times New Roman" w:cs="Times New Roman"/>
          <w:szCs w:val="24"/>
          <w:lang w:eastAsia="pl-PL"/>
        </w:rPr>
        <w:t>u</w:t>
      </w:r>
      <w:r w:rsidRPr="00E7483E">
        <w:rPr>
          <w:rFonts w:ascii="Times New Roman" w:eastAsia="Times New Roman" w:hAnsi="Times New Roman" w:cs="Times New Roman"/>
          <w:szCs w:val="24"/>
          <w:lang w:eastAsia="pl-PL"/>
        </w:rPr>
        <w:t xml:space="preserve"> wyrobów i towarów</w:t>
      </w:r>
      <w:r w:rsidR="00E7483E" w:rsidRPr="00E7483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E7483E">
        <w:rPr>
          <w:rFonts w:ascii="Times New Roman" w:eastAsia="Times New Roman" w:hAnsi="Times New Roman" w:cs="Times New Roman"/>
          <w:szCs w:val="24"/>
          <w:lang w:eastAsia="pl-PL"/>
        </w:rPr>
        <w:t xml:space="preserve">oraz </w:t>
      </w:r>
      <w:r w:rsidRPr="00E7483E">
        <w:rPr>
          <w:rFonts w:ascii="Times New Roman" w:eastAsia="Times New Roman" w:hAnsi="Times New Roman" w:cs="Times New Roman"/>
          <w:szCs w:val="24"/>
          <w:lang w:eastAsia="pl-PL"/>
        </w:rPr>
        <w:t xml:space="preserve"> rynku transportowego</w:t>
      </w:r>
    </w:p>
    <w:p w14:paraId="18812F35" w14:textId="77777777" w:rsidR="008B13EF" w:rsidRPr="00A940E3" w:rsidRDefault="00A940E3" w:rsidP="002C3441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umiejętność planowania oraz znajomość działań logistycznych </w:t>
      </w:r>
    </w:p>
    <w:p w14:paraId="2EFCB914" w14:textId="77777777" w:rsidR="00A940E3" w:rsidRDefault="006244A6" w:rsidP="002C3441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umiejętność pracy</w:t>
      </w:r>
      <w:r w:rsidR="00A940E3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 zespole </w:t>
      </w:r>
    </w:p>
    <w:p w14:paraId="30551047" w14:textId="76BFF107" w:rsidR="008B13EF" w:rsidRDefault="006244A6" w:rsidP="002C344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znajomość języka</w:t>
      </w:r>
      <w:r w:rsidR="008B13EF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angielskiego </w:t>
      </w:r>
      <w:r w:rsidR="002978A0">
        <w:rPr>
          <w:rFonts w:ascii="Times New Roman" w:eastAsia="Times New Roman" w:hAnsi="Times New Roman" w:cs="Times New Roman"/>
          <w:szCs w:val="24"/>
          <w:lang w:eastAsia="pl-PL"/>
        </w:rPr>
        <w:t>i/</w:t>
      </w:r>
      <w:r>
        <w:rPr>
          <w:rFonts w:ascii="Times New Roman" w:eastAsia="Times New Roman" w:hAnsi="Times New Roman" w:cs="Times New Roman"/>
          <w:szCs w:val="24"/>
          <w:lang w:eastAsia="pl-PL"/>
        </w:rPr>
        <w:t>lub</w:t>
      </w:r>
      <w:r w:rsidR="002978A0">
        <w:rPr>
          <w:rFonts w:ascii="Times New Roman" w:eastAsia="Times New Roman" w:hAnsi="Times New Roman" w:cs="Times New Roman"/>
          <w:szCs w:val="24"/>
          <w:lang w:eastAsia="pl-PL"/>
        </w:rPr>
        <w:t xml:space="preserve"> języka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A940E3">
        <w:rPr>
          <w:rFonts w:ascii="Times New Roman" w:eastAsia="Times New Roman" w:hAnsi="Times New Roman" w:cs="Times New Roman"/>
          <w:szCs w:val="24"/>
          <w:lang w:eastAsia="pl-PL"/>
        </w:rPr>
        <w:t>niemieckiego</w:t>
      </w:r>
    </w:p>
    <w:p w14:paraId="4A5E4FBB" w14:textId="147C5631" w:rsidR="008B13EF" w:rsidRDefault="008B13EF" w:rsidP="002C3441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96BB6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Zakres obowiązków</w:t>
      </w:r>
      <w:r w:rsidR="00896BB6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896BB6" w:rsidRPr="00896BB6">
        <w:rPr>
          <w:rFonts w:ascii="Times New Roman" w:eastAsia="Times New Roman" w:hAnsi="Times New Roman" w:cs="Times New Roman"/>
          <w:bCs/>
          <w:szCs w:val="24"/>
          <w:lang w:eastAsia="pl-PL"/>
        </w:rPr>
        <w:t>(z uwzględnieniem przyuczenia dla osób,  bez doświadczenia  i</w:t>
      </w:r>
      <w:r w:rsidR="00896BB6">
        <w:rPr>
          <w:rFonts w:ascii="Times New Roman" w:eastAsia="Times New Roman" w:hAnsi="Times New Roman" w:cs="Times New Roman"/>
          <w:bCs/>
          <w:szCs w:val="24"/>
          <w:lang w:eastAsia="pl-PL"/>
        </w:rPr>
        <w:t> </w:t>
      </w:r>
      <w:r w:rsidR="00896BB6" w:rsidRPr="00896BB6">
        <w:rPr>
          <w:rFonts w:ascii="Times New Roman" w:eastAsia="Times New Roman" w:hAnsi="Times New Roman" w:cs="Times New Roman"/>
          <w:bCs/>
          <w:szCs w:val="24"/>
          <w:lang w:eastAsia="pl-PL"/>
        </w:rPr>
        <w:t>wykształcenia kierunkowego)</w:t>
      </w:r>
      <w:r w:rsidR="00896BB6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:</w:t>
      </w:r>
    </w:p>
    <w:p w14:paraId="1F258DE8" w14:textId="77777777" w:rsidR="008B13EF" w:rsidRPr="00A940E3" w:rsidRDefault="006244A6" w:rsidP="002C3441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Times New Roman" w:hAnsi="Times New Roman" w:cs="Times New Roman"/>
          <w:color w:val="000000"/>
          <w:szCs w:val="24"/>
        </w:rPr>
        <w:t>planowanie i</w:t>
      </w:r>
      <w:r w:rsidR="002C3441">
        <w:rPr>
          <w:rFonts w:ascii="Times New Roman" w:hAnsi="Times New Roman" w:cs="Times New Roman"/>
          <w:color w:val="000000"/>
          <w:szCs w:val="24"/>
        </w:rPr>
        <w:t xml:space="preserve"> organizacja transportu krajowego i międzynarodowego</w:t>
      </w:r>
      <w:r w:rsidR="00A940E3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7EC1B001" w14:textId="77777777" w:rsidR="00BC6823" w:rsidRPr="00BC6823" w:rsidRDefault="00A940E3" w:rsidP="002C3441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Times New Roman" w:hAnsi="Times New Roman" w:cs="Times New Roman"/>
          <w:color w:val="000000"/>
          <w:szCs w:val="24"/>
        </w:rPr>
        <w:t>przygotowanie dokumentacji wysyłkowej</w:t>
      </w:r>
    </w:p>
    <w:p w14:paraId="678A1571" w14:textId="77777777" w:rsidR="00BC6823" w:rsidRPr="00BC6823" w:rsidRDefault="002C3441" w:rsidP="002C3441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Times New Roman" w:hAnsi="Times New Roman" w:cs="Times New Roman"/>
          <w:color w:val="000000"/>
          <w:szCs w:val="24"/>
        </w:rPr>
        <w:t>fakturowanie</w:t>
      </w:r>
      <w:r w:rsidR="00BC6823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37656C4A" w14:textId="77777777" w:rsidR="00BC6823" w:rsidRPr="00BC6823" w:rsidRDefault="00357FCF" w:rsidP="002C3441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Times New Roman" w:hAnsi="Times New Roman" w:cs="Times New Roman"/>
          <w:color w:val="000000"/>
          <w:szCs w:val="24"/>
        </w:rPr>
        <w:t>prowadzenie zestawień</w:t>
      </w:r>
      <w:r w:rsidR="00BC682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BC6823">
        <w:rPr>
          <w:rFonts w:ascii="Times New Roman" w:hAnsi="Times New Roman" w:cs="Times New Roman"/>
          <w:color w:val="000000"/>
          <w:szCs w:val="24"/>
        </w:rPr>
        <w:t>Intrastat</w:t>
      </w:r>
      <w:proofErr w:type="spellEnd"/>
      <w:r w:rsidR="00BC6823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48F81D5C" w14:textId="77777777" w:rsidR="00CA14D3" w:rsidRPr="00CA14D3" w:rsidRDefault="002C3441" w:rsidP="002C3441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Times New Roman" w:hAnsi="Times New Roman" w:cs="Times New Roman"/>
          <w:color w:val="000000"/>
          <w:szCs w:val="24"/>
        </w:rPr>
        <w:t>koordynowanie przepływu wyrobów magazynowych i towarów</w:t>
      </w:r>
    </w:p>
    <w:p w14:paraId="718B4163" w14:textId="77777777" w:rsidR="00A940E3" w:rsidRPr="006B4F76" w:rsidRDefault="002C3441" w:rsidP="002C3441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Times New Roman" w:hAnsi="Times New Roman" w:cs="Times New Roman"/>
          <w:color w:val="000000"/>
          <w:szCs w:val="24"/>
        </w:rPr>
        <w:t>optymalizacja kosztów logistycznych</w:t>
      </w:r>
    </w:p>
    <w:p w14:paraId="0658738C" w14:textId="77777777" w:rsidR="008B13EF" w:rsidRDefault="008B13EF" w:rsidP="002C3441">
      <w:pPr>
        <w:pStyle w:val="Akapitzlist"/>
        <w:spacing w:after="0" w:line="276" w:lineRule="auto"/>
        <w:ind w:left="765"/>
        <w:jc w:val="both"/>
        <w:rPr>
          <w:rFonts w:ascii="Times New Roman" w:hAnsi="Times New Roman" w:cs="Times New Roman"/>
          <w:color w:val="000000"/>
          <w:szCs w:val="24"/>
        </w:rPr>
      </w:pPr>
    </w:p>
    <w:p w14:paraId="0A5569A6" w14:textId="77777777" w:rsidR="008B13EF" w:rsidRPr="00896BB6" w:rsidRDefault="008B13EF" w:rsidP="002C344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</w:pPr>
      <w:r w:rsidRPr="00896BB6">
        <w:rPr>
          <w:rFonts w:ascii="Times New Roman" w:eastAsia="Times New Roman" w:hAnsi="Times New Roman" w:cs="Times New Roman"/>
          <w:b/>
          <w:szCs w:val="24"/>
          <w:u w:val="single"/>
          <w:lang w:eastAsia="pl-PL"/>
        </w:rPr>
        <w:t>Zapewniamy:</w:t>
      </w:r>
    </w:p>
    <w:p w14:paraId="2B5770FC" w14:textId="7D2D5431" w:rsidR="00D929F1" w:rsidRPr="00D929F1" w:rsidRDefault="00D929F1" w:rsidP="00D929F1">
      <w:pPr>
        <w:pStyle w:val="Akapitzlist"/>
        <w:numPr>
          <w:ilvl w:val="0"/>
          <w:numId w:val="8"/>
        </w:num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D929F1">
        <w:rPr>
          <w:rFonts w:ascii="Times New Roman" w:eastAsia="Calibri" w:hAnsi="Times New Roman" w:cs="Times New Roman"/>
          <w:szCs w:val="24"/>
        </w:rPr>
        <w:t>stabilne zatrudnienie na umowę o pracę</w:t>
      </w:r>
      <w:r>
        <w:rPr>
          <w:rFonts w:ascii="Times New Roman" w:eastAsia="Calibri" w:hAnsi="Times New Roman" w:cs="Times New Roman"/>
          <w:szCs w:val="24"/>
        </w:rPr>
        <w:t xml:space="preserve"> na cały lub część etatu</w:t>
      </w:r>
    </w:p>
    <w:p w14:paraId="4F06BAAE" w14:textId="0AE26C0A" w:rsidR="00D929F1" w:rsidRPr="00D929F1" w:rsidRDefault="00D929F1" w:rsidP="00D929F1">
      <w:pPr>
        <w:pStyle w:val="Akapitzlist"/>
        <w:numPr>
          <w:ilvl w:val="0"/>
          <w:numId w:val="8"/>
        </w:num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D929F1">
        <w:rPr>
          <w:rFonts w:ascii="Times New Roman" w:eastAsia="Calibri" w:hAnsi="Times New Roman" w:cs="Times New Roman"/>
          <w:szCs w:val="24"/>
        </w:rPr>
        <w:t>pracę w dynamicznie rozwijającej się firmie na rynku międzynarodowym</w:t>
      </w:r>
    </w:p>
    <w:p w14:paraId="503491C8" w14:textId="77777777" w:rsidR="00D929F1" w:rsidRPr="00D929F1" w:rsidRDefault="00D929F1" w:rsidP="00D929F1">
      <w:pPr>
        <w:pStyle w:val="Akapitzlist"/>
        <w:numPr>
          <w:ilvl w:val="0"/>
          <w:numId w:val="8"/>
        </w:num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D929F1">
        <w:rPr>
          <w:rFonts w:ascii="Times New Roman" w:eastAsia="Calibri" w:hAnsi="Times New Roman" w:cs="Times New Roman"/>
          <w:szCs w:val="24"/>
        </w:rPr>
        <w:t>możliwość rozwoju zawodowego (pakiet szkoleń)</w:t>
      </w:r>
    </w:p>
    <w:p w14:paraId="0BC98711" w14:textId="77777777" w:rsidR="00D929F1" w:rsidRPr="00D929F1" w:rsidRDefault="00D929F1" w:rsidP="00D929F1">
      <w:pPr>
        <w:pStyle w:val="Akapitzlist"/>
        <w:numPr>
          <w:ilvl w:val="0"/>
          <w:numId w:val="8"/>
        </w:num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D929F1">
        <w:rPr>
          <w:rFonts w:ascii="Times New Roman" w:eastAsia="Calibri" w:hAnsi="Times New Roman" w:cs="Times New Roman"/>
          <w:szCs w:val="24"/>
        </w:rPr>
        <w:t>satysfakcjonujące wynagrodzenie oraz atrakcyjny system motywacyjny</w:t>
      </w:r>
    </w:p>
    <w:p w14:paraId="0C71BD84" w14:textId="77777777" w:rsidR="00D929F1" w:rsidRPr="00D929F1" w:rsidRDefault="00D929F1" w:rsidP="00D929F1">
      <w:pPr>
        <w:pStyle w:val="Akapitzlist"/>
        <w:numPr>
          <w:ilvl w:val="0"/>
          <w:numId w:val="8"/>
        </w:num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D929F1">
        <w:rPr>
          <w:rFonts w:ascii="Times New Roman" w:eastAsia="Calibri" w:hAnsi="Times New Roman" w:cs="Times New Roman"/>
          <w:szCs w:val="24"/>
        </w:rPr>
        <w:t xml:space="preserve">szeroki pakiet socjalny (spotkania i wyjazdy integracyjne, świadczenia świąteczne,  wczasy pod gruszą itd.) </w:t>
      </w:r>
    </w:p>
    <w:p w14:paraId="4EC51581" w14:textId="33ABC67D" w:rsidR="00E62829" w:rsidRDefault="00D929F1" w:rsidP="002C3441">
      <w:pPr>
        <w:pStyle w:val="Akapitzlist"/>
        <w:numPr>
          <w:ilvl w:val="0"/>
          <w:numId w:val="8"/>
        </w:num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D929F1">
        <w:rPr>
          <w:rFonts w:ascii="Times New Roman" w:eastAsia="Calibri" w:hAnsi="Times New Roman" w:cs="Times New Roman"/>
          <w:szCs w:val="24"/>
        </w:rPr>
        <w:t>prywatna opieka medyczna PZU</w:t>
      </w:r>
    </w:p>
    <w:p w14:paraId="0146CEBE" w14:textId="0D9413C8" w:rsidR="00515882" w:rsidRDefault="00515882" w:rsidP="00515882">
      <w:p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lastRenderedPageBreak/>
        <w:t>Skontaktuj się z nami:</w:t>
      </w:r>
    </w:p>
    <w:p w14:paraId="74604CA8" w14:textId="2949EA21" w:rsidR="00515882" w:rsidRDefault="00515882" w:rsidP="00515882">
      <w:p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*tel.: </w:t>
      </w:r>
      <w:r w:rsidRPr="00515882">
        <w:rPr>
          <w:rFonts w:ascii="Times New Roman" w:eastAsia="Calibri" w:hAnsi="Times New Roman" w:cs="Times New Roman"/>
          <w:b/>
          <w:szCs w:val="24"/>
        </w:rPr>
        <w:t>67 255 20 42</w:t>
      </w:r>
    </w:p>
    <w:p w14:paraId="211E1225" w14:textId="645EF0D4" w:rsidR="00515882" w:rsidRDefault="00515882" w:rsidP="00515882">
      <w:p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*mail: </w:t>
      </w:r>
      <w:hyperlink r:id="rId6" w:history="1">
        <w:r w:rsidRPr="00515882">
          <w:rPr>
            <w:rStyle w:val="Hipercze"/>
            <w:rFonts w:ascii="Times New Roman" w:eastAsia="Calibri" w:hAnsi="Times New Roman" w:cs="Times New Roman"/>
            <w:b/>
            <w:color w:val="auto"/>
            <w:szCs w:val="24"/>
            <w:u w:val="none"/>
          </w:rPr>
          <w:t>kadry@dora-metal.pl</w:t>
        </w:r>
      </w:hyperlink>
    </w:p>
    <w:p w14:paraId="7FEFC92A" w14:textId="77777777" w:rsidR="00515882" w:rsidRDefault="00515882" w:rsidP="00515882">
      <w:pPr>
        <w:spacing w:beforeAutospacing="1" w:afterAutospacing="1" w:line="276" w:lineRule="auto"/>
        <w:jc w:val="both"/>
        <w:rPr>
          <w:rFonts w:ascii="Times New Roman" w:eastAsia="Calibri" w:hAnsi="Times New Roman" w:cs="Times New Roman"/>
          <w:szCs w:val="24"/>
        </w:rPr>
      </w:pPr>
      <w:bookmarkStart w:id="0" w:name="_GoBack"/>
      <w:bookmarkEnd w:id="0"/>
    </w:p>
    <w:p w14:paraId="63AC5F8F" w14:textId="7F43EB0D" w:rsidR="00515882" w:rsidRPr="00515882" w:rsidRDefault="00515882" w:rsidP="00515882">
      <w:pPr>
        <w:spacing w:beforeAutospacing="1" w:afterAutospacing="1" w:line="240" w:lineRule="auto"/>
        <w:jc w:val="both"/>
        <w:rPr>
          <w:rFonts w:ascii="Times New Roman" w:eastAsia="Calibri" w:hAnsi="Times New Roman" w:cs="Times New Roman"/>
          <w:sz w:val="22"/>
        </w:rPr>
      </w:pPr>
      <w:r w:rsidRPr="00515882">
        <w:rPr>
          <w:rFonts w:ascii="Times New Roman" w:eastAsia="Calibri" w:hAnsi="Times New Roman" w:cs="Times New Roman"/>
          <w:sz w:val="22"/>
        </w:rPr>
        <w:t>Skontaktujemy się z wybranymi kandydatami.</w:t>
      </w:r>
    </w:p>
    <w:p w14:paraId="3BCB3F30" w14:textId="0D3A4466" w:rsidR="00515882" w:rsidRPr="00515882" w:rsidRDefault="00515882" w:rsidP="00515882">
      <w:pPr>
        <w:spacing w:beforeAutospacing="1" w:afterAutospacing="1" w:line="240" w:lineRule="auto"/>
        <w:jc w:val="both"/>
        <w:rPr>
          <w:rFonts w:ascii="Times New Roman" w:eastAsia="Calibri" w:hAnsi="Times New Roman" w:cs="Times New Roman"/>
          <w:sz w:val="22"/>
        </w:rPr>
      </w:pPr>
      <w:r w:rsidRPr="00515882">
        <w:rPr>
          <w:rFonts w:ascii="Times New Roman" w:eastAsia="Calibri" w:hAnsi="Times New Roman" w:cs="Times New Roman"/>
          <w:sz w:val="22"/>
        </w:rPr>
        <w:t>Prosimy o umieszczenie klauzuli o ochronie danych osobowych.</w:t>
      </w:r>
    </w:p>
    <w:sectPr w:rsidR="00515882" w:rsidRPr="0051588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174"/>
    <w:multiLevelType w:val="hybridMultilevel"/>
    <w:tmpl w:val="6D9ED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BBE"/>
    <w:multiLevelType w:val="multilevel"/>
    <w:tmpl w:val="E6DE8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BA2F45"/>
    <w:multiLevelType w:val="hybridMultilevel"/>
    <w:tmpl w:val="47E81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1A2D"/>
    <w:multiLevelType w:val="multilevel"/>
    <w:tmpl w:val="F1D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54759"/>
    <w:multiLevelType w:val="multilevel"/>
    <w:tmpl w:val="E578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80966"/>
    <w:multiLevelType w:val="multilevel"/>
    <w:tmpl w:val="625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32831023"/>
    <w:multiLevelType w:val="hybridMultilevel"/>
    <w:tmpl w:val="90186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B910E1"/>
    <w:multiLevelType w:val="multilevel"/>
    <w:tmpl w:val="4FE6C378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EF"/>
    <w:rsid w:val="00005C0B"/>
    <w:rsid w:val="00022AA5"/>
    <w:rsid w:val="00092908"/>
    <w:rsid w:val="0027521C"/>
    <w:rsid w:val="002978A0"/>
    <w:rsid w:val="002C3441"/>
    <w:rsid w:val="002D6285"/>
    <w:rsid w:val="003027CB"/>
    <w:rsid w:val="00357FCF"/>
    <w:rsid w:val="003879E2"/>
    <w:rsid w:val="00515882"/>
    <w:rsid w:val="006244A6"/>
    <w:rsid w:val="0063374F"/>
    <w:rsid w:val="00763E44"/>
    <w:rsid w:val="00896BB6"/>
    <w:rsid w:val="008B13EF"/>
    <w:rsid w:val="008E74C0"/>
    <w:rsid w:val="00A61B7E"/>
    <w:rsid w:val="00A940E3"/>
    <w:rsid w:val="00BC6823"/>
    <w:rsid w:val="00C13758"/>
    <w:rsid w:val="00C47422"/>
    <w:rsid w:val="00CA14D3"/>
    <w:rsid w:val="00D14C38"/>
    <w:rsid w:val="00D929F1"/>
    <w:rsid w:val="00E62829"/>
    <w:rsid w:val="00E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CB55"/>
  <w15:chartTrackingRefBased/>
  <w15:docId w15:val="{C8C6740C-10A6-4C66-AEDF-0426CC4E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3EF"/>
    <w:rPr>
      <w:rFonts w:ascii="Century Gothic" w:hAnsi="Century Gothic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13EF"/>
    <w:rPr>
      <w:b/>
      <w:bCs/>
    </w:rPr>
  </w:style>
  <w:style w:type="paragraph" w:styleId="Akapitzlist">
    <w:name w:val="List Paragraph"/>
    <w:basedOn w:val="Normalny"/>
    <w:uiPriority w:val="34"/>
    <w:qFormat/>
    <w:rsid w:val="008B13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B13EF"/>
    <w:pPr>
      <w:spacing w:beforeAutospacing="1" w:afterAutospacing="1" w:line="240" w:lineRule="auto"/>
    </w:pPr>
    <w:rPr>
      <w:rFonts w:ascii="Times New Roman" w:hAnsi="Times New Roman" w:cs="Times New Roman"/>
      <w:color w:val="00000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dora-metal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Sotek</dc:creator>
  <cp:keywords/>
  <dc:description/>
  <cp:lastModifiedBy>Konto Microsoft</cp:lastModifiedBy>
  <cp:revision>4</cp:revision>
  <cp:lastPrinted>2022-12-01T09:30:00Z</cp:lastPrinted>
  <dcterms:created xsi:type="dcterms:W3CDTF">2025-10-29T08:32:00Z</dcterms:created>
  <dcterms:modified xsi:type="dcterms:W3CDTF">2025-10-31T10:07:00Z</dcterms:modified>
</cp:coreProperties>
</file>